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23656" w14:textId="7A7665CA" w:rsidR="00501688" w:rsidRPr="00501688" w:rsidRDefault="00501688" w:rsidP="00527713">
      <w:pPr>
        <w:jc w:val="center"/>
        <w:rPr>
          <w:rFonts w:ascii="Merck" w:hAnsi="Merck"/>
          <w:color w:val="ED7D31" w:themeColor="accent2"/>
          <w:sz w:val="28"/>
          <w:szCs w:val="24"/>
        </w:rPr>
      </w:pPr>
      <w:r w:rsidRPr="00501688">
        <w:rPr>
          <w:rFonts w:ascii="Merck" w:hAnsi="Merck"/>
          <w:color w:val="ED7D31" w:themeColor="accent2"/>
          <w:sz w:val="28"/>
          <w:szCs w:val="24"/>
        </w:rPr>
        <w:t>202</w:t>
      </w:r>
      <w:r w:rsidR="002D5C31">
        <w:rPr>
          <w:rFonts w:ascii="Merck" w:hAnsi="Merck"/>
          <w:color w:val="ED7D31" w:themeColor="accent2"/>
          <w:sz w:val="28"/>
          <w:szCs w:val="24"/>
        </w:rPr>
        <w:t>1</w:t>
      </w:r>
      <w:r w:rsidRPr="00501688">
        <w:rPr>
          <w:rFonts w:ascii="Merck" w:hAnsi="Merck"/>
          <w:color w:val="ED7D31" w:themeColor="accent2"/>
          <w:sz w:val="28"/>
          <w:szCs w:val="24"/>
        </w:rPr>
        <w:t xml:space="preserve"> MS </w:t>
      </w:r>
      <w:r w:rsidR="00AA52EE">
        <w:rPr>
          <w:rFonts w:ascii="Merck" w:hAnsi="Merck"/>
          <w:color w:val="ED7D31" w:themeColor="accent2"/>
          <w:sz w:val="28"/>
          <w:szCs w:val="24"/>
        </w:rPr>
        <w:t>Symposium</w:t>
      </w:r>
    </w:p>
    <w:p w14:paraId="399B8711" w14:textId="408DB6A5" w:rsidR="00527713" w:rsidRPr="001902DF" w:rsidRDefault="0003269C" w:rsidP="00527713">
      <w:pPr>
        <w:jc w:val="center"/>
        <w:rPr>
          <w:sz w:val="28"/>
          <w:szCs w:val="24"/>
        </w:rPr>
      </w:pPr>
      <w:r>
        <w:rPr>
          <w:sz w:val="28"/>
          <w:szCs w:val="24"/>
        </w:rPr>
        <w:t>Updated Real-World</w:t>
      </w:r>
      <w:r w:rsidR="00527713" w:rsidRPr="001902DF">
        <w:rPr>
          <w:sz w:val="28"/>
          <w:szCs w:val="24"/>
        </w:rPr>
        <w:t xml:space="preserve"> </w:t>
      </w:r>
      <w:r>
        <w:rPr>
          <w:sz w:val="28"/>
          <w:szCs w:val="24"/>
        </w:rPr>
        <w:t>E</w:t>
      </w:r>
      <w:r w:rsidR="00527713" w:rsidRPr="001902DF">
        <w:rPr>
          <w:sz w:val="28"/>
          <w:szCs w:val="24"/>
        </w:rPr>
        <w:t>xperience of MAVENCLAD®</w:t>
      </w:r>
    </w:p>
    <w:p w14:paraId="1E995A8A" w14:textId="77777777" w:rsidR="00501688" w:rsidRPr="001902DF" w:rsidRDefault="00501688" w:rsidP="0069157F">
      <w:pPr>
        <w:rPr>
          <w:rFonts w:ascii="微軟正黑體" w:eastAsia="微軟正黑體" w:hAnsi="微軟正黑體"/>
          <w:sz w:val="20"/>
          <w:szCs w:val="18"/>
        </w:rPr>
      </w:pPr>
    </w:p>
    <w:p w14:paraId="7C331EEB" w14:textId="298D95AB" w:rsidR="00527713" w:rsidRDefault="006F1113" w:rsidP="0069157F">
      <w:pPr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59F0A3B2" wp14:editId="30728C69">
            <wp:simplePos x="0" y="0"/>
            <wp:positionH relativeFrom="column">
              <wp:posOffset>5363845</wp:posOffset>
            </wp:positionH>
            <wp:positionV relativeFrom="paragraph">
              <wp:posOffset>12700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713" w:rsidRPr="00AB0A26">
        <w:rPr>
          <w:rFonts w:ascii="微軟正黑體" w:eastAsia="微軟正黑體" w:hAnsi="微軟正黑體" w:hint="eastAsia"/>
          <w:sz w:val="20"/>
          <w:szCs w:val="18"/>
        </w:rPr>
        <w:t>時間:</w:t>
      </w:r>
      <w:r w:rsidR="00734FD5" w:rsidRPr="00AB0A26">
        <w:rPr>
          <w:rFonts w:ascii="微軟正黑體" w:eastAsia="微軟正黑體" w:hAnsi="微軟正黑體" w:hint="eastAsia"/>
          <w:sz w:val="20"/>
          <w:szCs w:val="18"/>
        </w:rPr>
        <w:t xml:space="preserve"> </w:t>
      </w:r>
      <w:r w:rsidR="00527713" w:rsidRPr="00AB0A26">
        <w:rPr>
          <w:rFonts w:ascii="微軟正黑體" w:eastAsia="微軟正黑體" w:hAnsi="微軟正黑體" w:cstheme="minorHAnsi"/>
          <w:sz w:val="20"/>
          <w:szCs w:val="18"/>
        </w:rPr>
        <w:t>1</w:t>
      </w:r>
      <w:r w:rsidR="009472D4" w:rsidRPr="00AB0A26">
        <w:rPr>
          <w:rFonts w:ascii="微軟正黑體" w:eastAsia="微軟正黑體" w:hAnsi="微軟正黑體" w:cstheme="minorHAnsi" w:hint="eastAsia"/>
          <w:sz w:val="20"/>
          <w:szCs w:val="18"/>
        </w:rPr>
        <w:t>1</w:t>
      </w:r>
      <w:r w:rsidR="009472D4" w:rsidRPr="00AB0A26">
        <w:rPr>
          <w:rFonts w:ascii="微軟正黑體" w:eastAsia="微軟正黑體" w:hAnsi="微軟正黑體" w:cstheme="minorHAnsi"/>
          <w:sz w:val="20"/>
          <w:szCs w:val="18"/>
        </w:rPr>
        <w:t>0</w:t>
      </w:r>
      <w:r w:rsidR="00527713" w:rsidRPr="00AB0A26">
        <w:rPr>
          <w:rFonts w:ascii="微軟正黑體" w:eastAsia="微軟正黑體" w:hAnsi="微軟正黑體" w:hint="eastAsia"/>
          <w:sz w:val="20"/>
          <w:szCs w:val="18"/>
        </w:rPr>
        <w:t>年</w:t>
      </w:r>
      <w:r w:rsidR="009743FE" w:rsidRPr="00AB0A26">
        <w:rPr>
          <w:rFonts w:ascii="微軟正黑體" w:eastAsia="微軟正黑體" w:hAnsi="微軟正黑體" w:hint="eastAsia"/>
          <w:sz w:val="20"/>
          <w:szCs w:val="18"/>
        </w:rPr>
        <w:t>9</w:t>
      </w:r>
      <w:r w:rsidR="00527713" w:rsidRPr="00AB0A26">
        <w:rPr>
          <w:rFonts w:ascii="微軟正黑體" w:eastAsia="微軟正黑體" w:hAnsi="微軟正黑體" w:hint="eastAsia"/>
          <w:sz w:val="20"/>
          <w:szCs w:val="18"/>
        </w:rPr>
        <w:t>月</w:t>
      </w:r>
      <w:r w:rsidR="009743FE" w:rsidRPr="00AB0A26">
        <w:rPr>
          <w:rFonts w:ascii="微軟正黑體" w:eastAsia="微軟正黑體" w:hAnsi="微軟正黑體"/>
          <w:sz w:val="20"/>
          <w:szCs w:val="18"/>
        </w:rPr>
        <w:t>3</w:t>
      </w:r>
      <w:r w:rsidR="00527713" w:rsidRPr="00AB0A26">
        <w:rPr>
          <w:rFonts w:ascii="微軟正黑體" w:eastAsia="微軟正黑體" w:hAnsi="微軟正黑體" w:hint="eastAsia"/>
          <w:sz w:val="20"/>
          <w:szCs w:val="18"/>
        </w:rPr>
        <w:t>日</w:t>
      </w:r>
      <w:r w:rsidR="0041227B">
        <w:rPr>
          <w:rFonts w:ascii="微軟正黑體" w:eastAsia="微軟正黑體" w:hAnsi="微軟正黑體"/>
          <w:sz w:val="20"/>
          <w:szCs w:val="18"/>
        </w:rPr>
        <w:t>(</w:t>
      </w:r>
      <w:r w:rsidR="0041227B">
        <w:rPr>
          <w:rFonts w:ascii="微軟正黑體" w:eastAsia="微軟正黑體" w:hAnsi="微軟正黑體" w:hint="eastAsia"/>
          <w:sz w:val="20"/>
          <w:szCs w:val="18"/>
        </w:rPr>
        <w:t>五</w:t>
      </w:r>
      <w:r w:rsidR="0041227B">
        <w:rPr>
          <w:rFonts w:ascii="微軟正黑體" w:eastAsia="微軟正黑體" w:hAnsi="微軟正黑體"/>
          <w:sz w:val="20"/>
          <w:szCs w:val="18"/>
        </w:rPr>
        <w:t>)</w:t>
      </w:r>
      <w:r w:rsidR="0041227B">
        <w:rPr>
          <w:rFonts w:ascii="微軟正黑體" w:eastAsia="微軟正黑體" w:hAnsi="微軟正黑體" w:hint="eastAsia"/>
          <w:sz w:val="20"/>
          <w:szCs w:val="18"/>
        </w:rPr>
        <w:t xml:space="preserve"> </w:t>
      </w:r>
      <w:r w:rsidR="00C77B8A" w:rsidRPr="00AB0A26">
        <w:rPr>
          <w:rFonts w:ascii="微軟正黑體" w:eastAsia="微軟正黑體" w:hAnsi="微軟正黑體" w:hint="eastAsia"/>
          <w:sz w:val="20"/>
          <w:szCs w:val="18"/>
        </w:rPr>
        <w:t>1</w:t>
      </w:r>
      <w:r w:rsidR="00C77B8A" w:rsidRPr="00AB0A26">
        <w:rPr>
          <w:rFonts w:ascii="微軟正黑體" w:eastAsia="微軟正黑體" w:hAnsi="微軟正黑體"/>
          <w:sz w:val="20"/>
          <w:szCs w:val="18"/>
        </w:rPr>
        <w:t>9:00 -2</w:t>
      </w:r>
      <w:r w:rsidR="00AB0A26">
        <w:rPr>
          <w:rFonts w:ascii="微軟正黑體" w:eastAsia="微軟正黑體" w:hAnsi="微軟正黑體"/>
          <w:sz w:val="20"/>
          <w:szCs w:val="18"/>
        </w:rPr>
        <w:t>1:00</w:t>
      </w:r>
    </w:p>
    <w:p w14:paraId="42E68808" w14:textId="1977F20D" w:rsidR="006F1113" w:rsidRDefault="00846D50" w:rsidP="0069157F">
      <w:pPr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地點:</w:t>
      </w:r>
      <w:r w:rsidR="00320A06">
        <w:rPr>
          <w:rFonts w:ascii="微軟正黑體" w:eastAsia="微軟正黑體" w:hAnsi="微軟正黑體" w:hint="eastAsia"/>
          <w:sz w:val="20"/>
          <w:szCs w:val="18"/>
        </w:rPr>
        <w:t xml:space="preserve"> </w:t>
      </w:r>
      <w:proofErr w:type="gramStart"/>
      <w:r>
        <w:rPr>
          <w:rFonts w:ascii="微軟正黑體" w:eastAsia="微軟正黑體" w:hAnsi="微軟正黑體" w:hint="eastAsia"/>
          <w:sz w:val="20"/>
          <w:szCs w:val="18"/>
        </w:rPr>
        <w:t>線上</w:t>
      </w:r>
      <w:r w:rsidR="006F1113">
        <w:rPr>
          <w:rFonts w:ascii="微軟正黑體" w:eastAsia="微軟正黑體" w:hAnsi="微軟正黑體" w:hint="eastAsia"/>
          <w:sz w:val="20"/>
          <w:szCs w:val="18"/>
        </w:rPr>
        <w:t>直播</w:t>
      </w:r>
      <w:proofErr w:type="gramEnd"/>
      <w:r w:rsidR="006F1113">
        <w:rPr>
          <w:rFonts w:ascii="微軟正黑體" w:eastAsia="微軟正黑體" w:hAnsi="微軟正黑體" w:hint="eastAsia"/>
          <w:sz w:val="20"/>
          <w:szCs w:val="18"/>
        </w:rPr>
        <w:t xml:space="preserve">會議 </w:t>
      </w:r>
      <w:hyperlink r:id="rId8" w:history="1">
        <w:r w:rsidR="006F1113" w:rsidRPr="00F85E3F">
          <w:rPr>
            <w:rStyle w:val="ab"/>
            <w:rFonts w:ascii="微軟正黑體" w:eastAsia="微軟正黑體" w:hAnsi="微軟正黑體"/>
            <w:sz w:val="20"/>
            <w:szCs w:val="18"/>
          </w:rPr>
          <w:t>https://webinar.tapmeetinglive.com/events/MS0903</w:t>
        </w:r>
      </w:hyperlink>
      <w:r w:rsidR="006F1113">
        <w:rPr>
          <w:rFonts w:ascii="微軟正黑體" w:eastAsia="微軟正黑體" w:hAnsi="微軟正黑體" w:hint="eastAsia"/>
          <w:sz w:val="20"/>
          <w:szCs w:val="18"/>
        </w:rPr>
        <w:t xml:space="preserve">                 </w:t>
      </w:r>
    </w:p>
    <w:p w14:paraId="485593EC" w14:textId="648F135E" w:rsidR="00501688" w:rsidRDefault="0027006B" w:rsidP="0069157F">
      <w:pPr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主辦</w:t>
      </w:r>
      <w:r w:rsidR="00501688">
        <w:rPr>
          <w:rFonts w:ascii="微軟正黑體" w:eastAsia="微軟正黑體" w:hAnsi="微軟正黑體" w:hint="eastAsia"/>
          <w:sz w:val="20"/>
          <w:szCs w:val="18"/>
        </w:rPr>
        <w:t>單位: 台灣神經免疫醫學會</w:t>
      </w:r>
    </w:p>
    <w:p w14:paraId="1618AC23" w14:textId="41B2892B" w:rsidR="00501688" w:rsidRDefault="0027006B" w:rsidP="0069157F">
      <w:pPr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協</w:t>
      </w:r>
      <w:r w:rsidR="00501688">
        <w:rPr>
          <w:rFonts w:ascii="微軟正黑體" w:eastAsia="微軟正黑體" w:hAnsi="微軟正黑體" w:hint="eastAsia"/>
          <w:sz w:val="20"/>
          <w:szCs w:val="18"/>
        </w:rPr>
        <w:t>辦單位: 台灣默克股份有限公司</w:t>
      </w:r>
    </w:p>
    <w:p w14:paraId="4B9087AA" w14:textId="77777777" w:rsidR="00501688" w:rsidRPr="0069157F" w:rsidRDefault="00501688" w:rsidP="0069157F">
      <w:pPr>
        <w:rPr>
          <w:rFonts w:ascii="微軟正黑體" w:eastAsia="微軟正黑體" w:hAnsi="微軟正黑體"/>
          <w:sz w:val="20"/>
          <w:szCs w:val="18"/>
        </w:rPr>
      </w:pPr>
    </w:p>
    <w:tbl>
      <w:tblPr>
        <w:tblStyle w:val="a3"/>
        <w:tblpPr w:leftFromText="180" w:rightFromText="180" w:vertAnchor="page" w:horzAnchor="margin" w:tblpY="4820"/>
        <w:tblW w:w="9793" w:type="dxa"/>
        <w:tblLook w:val="04A0" w:firstRow="1" w:lastRow="0" w:firstColumn="1" w:lastColumn="0" w:noHBand="0" w:noVBand="1"/>
      </w:tblPr>
      <w:tblGrid>
        <w:gridCol w:w="1442"/>
        <w:gridCol w:w="4630"/>
        <w:gridCol w:w="1993"/>
        <w:gridCol w:w="1728"/>
      </w:tblGrid>
      <w:tr w:rsidR="008969F6" w:rsidRPr="00527713" w14:paraId="649228B9" w14:textId="77777777" w:rsidTr="00450738">
        <w:trPr>
          <w:trHeight w:val="291"/>
        </w:trPr>
        <w:tc>
          <w:tcPr>
            <w:tcW w:w="1442" w:type="dxa"/>
          </w:tcPr>
          <w:p w14:paraId="02B17382" w14:textId="77777777" w:rsidR="008969F6" w:rsidRPr="0069157F" w:rsidRDefault="008969F6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時間</w:t>
            </w:r>
          </w:p>
        </w:tc>
        <w:tc>
          <w:tcPr>
            <w:tcW w:w="4630" w:type="dxa"/>
          </w:tcPr>
          <w:p w14:paraId="6CA8E12B" w14:textId="77777777" w:rsidR="008969F6" w:rsidRPr="0069157F" w:rsidRDefault="008969F6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講題</w:t>
            </w:r>
          </w:p>
        </w:tc>
        <w:tc>
          <w:tcPr>
            <w:tcW w:w="1993" w:type="dxa"/>
          </w:tcPr>
          <w:p w14:paraId="25D32F81" w14:textId="6E448B1A" w:rsidR="008969F6" w:rsidRPr="0069157F" w:rsidRDefault="0091668B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講師</w:t>
            </w:r>
          </w:p>
        </w:tc>
        <w:tc>
          <w:tcPr>
            <w:tcW w:w="1728" w:type="dxa"/>
          </w:tcPr>
          <w:p w14:paraId="31D21C3D" w14:textId="77777777" w:rsidR="008969F6" w:rsidRPr="0069157F" w:rsidRDefault="008969F6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座長</w:t>
            </w:r>
          </w:p>
        </w:tc>
      </w:tr>
      <w:tr w:rsidR="0091668B" w:rsidRPr="00527713" w14:paraId="58ECA9DF" w14:textId="77777777" w:rsidTr="00450738">
        <w:trPr>
          <w:trHeight w:val="429"/>
        </w:trPr>
        <w:tc>
          <w:tcPr>
            <w:tcW w:w="1442" w:type="dxa"/>
            <w:vAlign w:val="center"/>
          </w:tcPr>
          <w:p w14:paraId="715A14B4" w14:textId="2EB64E25" w:rsidR="0091668B" w:rsidRPr="0069157F" w:rsidRDefault="0091668B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69157F">
              <w:rPr>
                <w:rFonts w:ascii="微軟正黑體" w:eastAsia="微軟正黑體" w:hAnsi="微軟正黑體"/>
                <w:sz w:val="20"/>
                <w:szCs w:val="18"/>
              </w:rPr>
              <w:t>9: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00</w:t>
            </w:r>
            <w:r w:rsidRPr="0069157F">
              <w:rPr>
                <w:rFonts w:ascii="微軟正黑體" w:eastAsia="微軟正黑體" w:hAnsi="微軟正黑體"/>
                <w:sz w:val="20"/>
                <w:szCs w:val="18"/>
              </w:rPr>
              <w:t>-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19</w:t>
            </w:r>
            <w:r w:rsidRPr="0069157F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05</w:t>
            </w:r>
          </w:p>
        </w:tc>
        <w:tc>
          <w:tcPr>
            <w:tcW w:w="4630" w:type="dxa"/>
            <w:vAlign w:val="center"/>
          </w:tcPr>
          <w:p w14:paraId="27D93594" w14:textId="2F459342" w:rsidR="0091668B" w:rsidRPr="008969F6" w:rsidRDefault="0091668B" w:rsidP="00501688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>
              <w:rPr>
                <w:rFonts w:eastAsia="微軟正黑體" w:cstheme="minorHAnsi" w:hint="eastAsia"/>
                <w:sz w:val="20"/>
                <w:szCs w:val="18"/>
              </w:rPr>
              <w:t>O</w:t>
            </w:r>
            <w:r>
              <w:rPr>
                <w:rFonts w:eastAsia="微軟正黑體" w:cstheme="minorHAnsi"/>
                <w:sz w:val="20"/>
                <w:szCs w:val="18"/>
              </w:rPr>
              <w:t>pening</w:t>
            </w:r>
          </w:p>
        </w:tc>
        <w:tc>
          <w:tcPr>
            <w:tcW w:w="3721" w:type="dxa"/>
            <w:gridSpan w:val="2"/>
            <w:vAlign w:val="center"/>
          </w:tcPr>
          <w:p w14:paraId="45403695" w14:textId="4774F536" w:rsidR="001902DF" w:rsidRDefault="001902DF" w:rsidP="001902DF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羅榮昇</w:t>
            </w:r>
            <w:r w:rsidR="00255ADA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醫師</w:t>
            </w:r>
          </w:p>
          <w:p w14:paraId="56D8DEEA" w14:textId="4B7ACA18" w:rsidR="0091668B" w:rsidRPr="0069157F" w:rsidRDefault="001902DF" w:rsidP="001902DF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林口長庚醫院</w:t>
            </w:r>
          </w:p>
        </w:tc>
      </w:tr>
      <w:tr w:rsidR="008969F6" w:rsidRPr="00527713" w14:paraId="0CBA6599" w14:textId="77777777" w:rsidTr="00450738">
        <w:trPr>
          <w:trHeight w:val="1014"/>
        </w:trPr>
        <w:tc>
          <w:tcPr>
            <w:tcW w:w="1442" w:type="dxa"/>
            <w:vAlign w:val="center"/>
          </w:tcPr>
          <w:p w14:paraId="563135DF" w14:textId="2E3FA1EF" w:rsidR="008969F6" w:rsidRPr="00527713" w:rsidRDefault="008969F6" w:rsidP="00501688">
            <w:pPr>
              <w:jc w:val="center"/>
              <w:rPr>
                <w:rFonts w:ascii="微軟正黑體" w:eastAsia="微軟正黑體" w:hAnsi="微軟正黑體"/>
              </w:rPr>
            </w:pPr>
            <w:r w:rsidRPr="00FD3BCC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FD3BCC">
              <w:rPr>
                <w:rFonts w:ascii="微軟正黑體" w:eastAsia="微軟正黑體" w:hAnsi="微軟正黑體"/>
                <w:sz w:val="20"/>
                <w:szCs w:val="18"/>
              </w:rPr>
              <w:t>9:</w:t>
            </w:r>
            <w:r w:rsidR="00734FD5" w:rsidRPr="00FD3BCC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 w:rsidR="0091668B" w:rsidRPr="00FD3BCC">
              <w:rPr>
                <w:rFonts w:ascii="微軟正黑體" w:eastAsia="微軟正黑體" w:hAnsi="微軟正黑體" w:hint="eastAsia"/>
                <w:sz w:val="20"/>
                <w:szCs w:val="18"/>
              </w:rPr>
              <w:t>5</w:t>
            </w:r>
            <w:r w:rsidRPr="00FD3BCC">
              <w:rPr>
                <w:rFonts w:ascii="微軟正黑體" w:eastAsia="微軟正黑體" w:hAnsi="微軟正黑體"/>
                <w:sz w:val="20"/>
                <w:szCs w:val="18"/>
              </w:rPr>
              <w:t>-19:</w:t>
            </w:r>
            <w:r w:rsidR="00AB0A26">
              <w:rPr>
                <w:rFonts w:ascii="微軟正黑體" w:eastAsia="微軟正黑體" w:hAnsi="微軟正黑體" w:hint="eastAsia"/>
                <w:sz w:val="20"/>
                <w:szCs w:val="18"/>
              </w:rPr>
              <w:t>2</w:t>
            </w:r>
            <w:r w:rsidR="00AB0A26">
              <w:rPr>
                <w:rFonts w:ascii="微軟正黑體" w:eastAsia="微軟正黑體" w:hAnsi="微軟正黑體"/>
                <w:sz w:val="20"/>
                <w:szCs w:val="18"/>
              </w:rPr>
              <w:t>5</w:t>
            </w:r>
          </w:p>
        </w:tc>
        <w:tc>
          <w:tcPr>
            <w:tcW w:w="4630" w:type="dxa"/>
            <w:vAlign w:val="center"/>
          </w:tcPr>
          <w:p w14:paraId="38EC7EBC" w14:textId="7048E9A0" w:rsidR="008969F6" w:rsidRPr="008969F6" w:rsidRDefault="00DA11A6" w:rsidP="008D7602">
            <w:pPr>
              <w:jc w:val="center"/>
              <w:rPr>
                <w:rFonts w:eastAsia="微軟正黑體" w:cstheme="minorHAnsi"/>
              </w:rPr>
            </w:pPr>
            <w:r>
              <w:rPr>
                <w:rFonts w:eastAsia="微軟正黑體" w:cstheme="minorHAnsi"/>
                <w:sz w:val="20"/>
                <w:szCs w:val="18"/>
              </w:rPr>
              <w:t>R</w:t>
            </w:r>
            <w:r w:rsidR="008969F6" w:rsidRPr="008969F6">
              <w:rPr>
                <w:rFonts w:eastAsia="微軟正黑體" w:cstheme="minorHAnsi"/>
                <w:sz w:val="20"/>
                <w:szCs w:val="18"/>
              </w:rPr>
              <w:t>eal-world experience with MAVENCLAD</w:t>
            </w:r>
            <w:r w:rsidR="008969F6" w:rsidRPr="008969F6">
              <w:rPr>
                <w:rFonts w:eastAsia="微軟正黑體" w:cstheme="minorHAnsi"/>
                <w:sz w:val="20"/>
                <w:szCs w:val="18"/>
                <w:vertAlign w:val="superscript"/>
              </w:rPr>
              <w:t>®</w:t>
            </w:r>
          </w:p>
        </w:tc>
        <w:tc>
          <w:tcPr>
            <w:tcW w:w="1993" w:type="dxa"/>
            <w:vAlign w:val="center"/>
          </w:tcPr>
          <w:p w14:paraId="701E1181" w14:textId="6CEFE51E" w:rsidR="008969F6" w:rsidRDefault="00691AE7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楊智超</w:t>
            </w:r>
            <w:r w:rsidR="00255ADA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醫師</w:t>
            </w:r>
          </w:p>
          <w:p w14:paraId="63C6BA27" w14:textId="700804FF" w:rsidR="0091668B" w:rsidRPr="0069157F" w:rsidRDefault="00691AE7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臺大醫院</w:t>
            </w:r>
          </w:p>
        </w:tc>
        <w:tc>
          <w:tcPr>
            <w:tcW w:w="1728" w:type="dxa"/>
            <w:vAlign w:val="center"/>
          </w:tcPr>
          <w:p w14:paraId="2368481A" w14:textId="4A359B32" w:rsidR="008969F6" w:rsidRDefault="008969F6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羅榮昇</w:t>
            </w:r>
            <w:r w:rsidR="00255ADA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醫師</w:t>
            </w:r>
          </w:p>
          <w:p w14:paraId="59E04B6C" w14:textId="60669A77" w:rsidR="0091668B" w:rsidRPr="0069157F" w:rsidRDefault="0091668B" w:rsidP="0050168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林口長庚醫院</w:t>
            </w:r>
          </w:p>
        </w:tc>
      </w:tr>
      <w:tr w:rsidR="001C3187" w:rsidRPr="00527713" w14:paraId="3E3B49C3" w14:textId="77777777" w:rsidTr="00450738">
        <w:trPr>
          <w:trHeight w:val="1014"/>
        </w:trPr>
        <w:tc>
          <w:tcPr>
            <w:tcW w:w="1442" w:type="dxa"/>
            <w:vAlign w:val="center"/>
          </w:tcPr>
          <w:p w14:paraId="2FB5B3EA" w14:textId="3FFD48A5" w:rsidR="001C3187" w:rsidRPr="0069157F" w:rsidRDefault="001C3187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9:</w:t>
            </w:r>
            <w:r w:rsidR="00AB0A26">
              <w:rPr>
                <w:rFonts w:ascii="微軟正黑體" w:eastAsia="微軟正黑體" w:hAnsi="微軟正黑體"/>
                <w:sz w:val="20"/>
                <w:szCs w:val="18"/>
              </w:rPr>
              <w:t>25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-</w:t>
            </w:r>
            <w:r w:rsidR="00FD3BCC">
              <w:rPr>
                <w:rFonts w:ascii="微軟正黑體" w:eastAsia="微軟正黑體" w:hAnsi="微軟正黑體"/>
                <w:sz w:val="20"/>
                <w:szCs w:val="18"/>
              </w:rPr>
              <w:t>19:5</w:t>
            </w:r>
            <w:r w:rsidR="00AB0A26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4630" w:type="dxa"/>
            <w:vAlign w:val="center"/>
          </w:tcPr>
          <w:p w14:paraId="68C3E4E2" w14:textId="01D5F68B" w:rsidR="001C3187" w:rsidRPr="008969F6" w:rsidRDefault="00E517A7" w:rsidP="008D7602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 w:rsidRPr="00E517A7">
              <w:rPr>
                <w:rFonts w:eastAsia="微軟正黑體" w:cstheme="minorHAnsi"/>
                <w:sz w:val="20"/>
                <w:szCs w:val="18"/>
              </w:rPr>
              <w:t>MS relapsing between Year 1 &amp; Year 2 of MAVENCLAD</w:t>
            </w:r>
            <w:r w:rsidRPr="008969F6">
              <w:rPr>
                <w:rFonts w:eastAsia="微軟正黑體" w:cstheme="minorHAnsi"/>
                <w:sz w:val="20"/>
                <w:szCs w:val="18"/>
                <w:vertAlign w:val="superscript"/>
              </w:rPr>
              <w:t>®</w:t>
            </w:r>
          </w:p>
        </w:tc>
        <w:tc>
          <w:tcPr>
            <w:tcW w:w="1993" w:type="dxa"/>
            <w:vAlign w:val="center"/>
          </w:tcPr>
          <w:p w14:paraId="6840B7B4" w14:textId="77777777" w:rsidR="001C3187" w:rsidRDefault="001C3187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連家儀 醫師</w:t>
            </w:r>
          </w:p>
          <w:p w14:paraId="3E3099E1" w14:textId="15D461CA" w:rsidR="001C3187" w:rsidRDefault="001C3187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高雄長庚醫院</w:t>
            </w:r>
          </w:p>
        </w:tc>
        <w:tc>
          <w:tcPr>
            <w:tcW w:w="1728" w:type="dxa"/>
            <w:vAlign w:val="center"/>
          </w:tcPr>
          <w:p w14:paraId="2A167DAA" w14:textId="77777777" w:rsidR="001C3187" w:rsidRDefault="001C3187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張文能 醫師</w:t>
            </w:r>
          </w:p>
          <w:p w14:paraId="698C162A" w14:textId="3BDF9FAD" w:rsidR="001C3187" w:rsidRPr="0069157F" w:rsidRDefault="001C3187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高雄長庚醫院</w:t>
            </w:r>
          </w:p>
        </w:tc>
      </w:tr>
      <w:tr w:rsidR="00AB0A26" w:rsidRPr="00527713" w14:paraId="75B2562E" w14:textId="77777777" w:rsidTr="00AB0A26">
        <w:trPr>
          <w:trHeight w:val="393"/>
        </w:trPr>
        <w:tc>
          <w:tcPr>
            <w:tcW w:w="1442" w:type="dxa"/>
            <w:vAlign w:val="center"/>
          </w:tcPr>
          <w:p w14:paraId="2DC29C99" w14:textId="2579E05A" w:rsidR="00AB0A26" w:rsidRDefault="00AB0A26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19:50-20:00</w:t>
            </w:r>
          </w:p>
        </w:tc>
        <w:tc>
          <w:tcPr>
            <w:tcW w:w="4630" w:type="dxa"/>
            <w:vAlign w:val="center"/>
          </w:tcPr>
          <w:p w14:paraId="1DFE6530" w14:textId="77A5D71A" w:rsidR="00AB0A26" w:rsidRPr="00691AE7" w:rsidRDefault="00AB0A26" w:rsidP="00111B1C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>
              <w:rPr>
                <w:rFonts w:eastAsia="微軟正黑體" w:cstheme="minorHAnsi"/>
                <w:sz w:val="20"/>
                <w:szCs w:val="18"/>
              </w:rPr>
              <w:t>Discussion</w:t>
            </w:r>
          </w:p>
        </w:tc>
        <w:tc>
          <w:tcPr>
            <w:tcW w:w="3721" w:type="dxa"/>
            <w:gridSpan w:val="2"/>
            <w:vAlign w:val="center"/>
          </w:tcPr>
          <w:p w14:paraId="674EEF7E" w14:textId="77777777" w:rsidR="00AB0A26" w:rsidRDefault="00AB0A26" w:rsidP="00AB0A26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羅榮昇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醫師</w:t>
            </w:r>
          </w:p>
          <w:p w14:paraId="1F255172" w14:textId="5A46A16B" w:rsidR="00AB0A26" w:rsidRDefault="00AB0A26" w:rsidP="00AB0A26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林口長庚醫院</w:t>
            </w:r>
          </w:p>
        </w:tc>
      </w:tr>
      <w:tr w:rsidR="00AB0A26" w:rsidRPr="00527713" w14:paraId="2DBFE26B" w14:textId="77777777" w:rsidTr="00AB0A26">
        <w:trPr>
          <w:trHeight w:val="503"/>
        </w:trPr>
        <w:tc>
          <w:tcPr>
            <w:tcW w:w="1442" w:type="dxa"/>
            <w:vAlign w:val="center"/>
          </w:tcPr>
          <w:p w14:paraId="002247FB" w14:textId="61E0EA73" w:rsidR="00AB0A26" w:rsidRDefault="00AB0A26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0:00-20:10</w:t>
            </w:r>
          </w:p>
        </w:tc>
        <w:tc>
          <w:tcPr>
            <w:tcW w:w="8351" w:type="dxa"/>
            <w:gridSpan w:val="3"/>
            <w:vAlign w:val="center"/>
          </w:tcPr>
          <w:p w14:paraId="7CCF0A02" w14:textId="0962E1DF" w:rsidR="00AB0A26" w:rsidRDefault="00AB0A26" w:rsidP="001C3187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eastAsia="微軟正黑體" w:cstheme="minorHAnsi" w:hint="eastAsia"/>
                <w:sz w:val="20"/>
                <w:szCs w:val="18"/>
              </w:rPr>
              <w:t>B</w:t>
            </w:r>
            <w:r>
              <w:rPr>
                <w:rFonts w:eastAsia="微軟正黑體" w:cstheme="minorHAnsi"/>
                <w:sz w:val="20"/>
                <w:szCs w:val="18"/>
              </w:rPr>
              <w:t>reak</w:t>
            </w:r>
          </w:p>
        </w:tc>
      </w:tr>
      <w:tr w:rsidR="00FD3BCC" w:rsidRPr="00527713" w14:paraId="66593ABE" w14:textId="77777777" w:rsidTr="00450738">
        <w:trPr>
          <w:trHeight w:val="1014"/>
        </w:trPr>
        <w:tc>
          <w:tcPr>
            <w:tcW w:w="1442" w:type="dxa"/>
            <w:vAlign w:val="center"/>
          </w:tcPr>
          <w:p w14:paraId="743BD18C" w14:textId="7DAA7A22" w:rsidR="00FD3BCC" w:rsidRPr="00FD3BCC" w:rsidRDefault="00FD3BCC" w:rsidP="00FD3BC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FD3BCC">
              <w:rPr>
                <w:rFonts w:ascii="微軟正黑體" w:eastAsia="微軟正黑體" w:hAnsi="微軟正黑體" w:hint="eastAsia"/>
                <w:sz w:val="20"/>
                <w:szCs w:val="18"/>
              </w:rPr>
              <w:t>2</w:t>
            </w:r>
            <w:r w:rsidRPr="00FD3BCC">
              <w:rPr>
                <w:rFonts w:ascii="微軟正黑體" w:eastAsia="微軟正黑體" w:hAnsi="微軟正黑體"/>
                <w:sz w:val="20"/>
                <w:szCs w:val="18"/>
              </w:rPr>
              <w:t>0:10-20:</w:t>
            </w:r>
            <w:r w:rsidR="00AB0A26">
              <w:rPr>
                <w:rFonts w:ascii="微軟正黑體" w:eastAsia="微軟正黑體" w:hAnsi="微軟正黑體"/>
                <w:sz w:val="20"/>
                <w:szCs w:val="18"/>
              </w:rPr>
              <w:t>30</w:t>
            </w:r>
            <w:r w:rsidR="00935309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14:paraId="00C90B0E" w14:textId="04A3C8F7" w:rsidR="0081709D" w:rsidRPr="0081709D" w:rsidRDefault="0081709D" w:rsidP="008D7602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 w:rsidRPr="0081709D">
              <w:rPr>
                <w:rFonts w:eastAsia="微軟正黑體" w:cstheme="minorHAnsi"/>
                <w:sz w:val="20"/>
                <w:szCs w:val="18"/>
              </w:rPr>
              <w:t>MAVENCLAD</w:t>
            </w:r>
            <w:r w:rsidR="00E86842" w:rsidRPr="008969F6">
              <w:rPr>
                <w:rFonts w:eastAsia="微軟正黑體" w:cstheme="minorHAnsi"/>
                <w:sz w:val="20"/>
                <w:szCs w:val="18"/>
                <w:vertAlign w:val="superscript"/>
              </w:rPr>
              <w:t>®</w:t>
            </w:r>
            <w:r w:rsidRPr="0081709D">
              <w:rPr>
                <w:rFonts w:eastAsia="微軟正黑體" w:cstheme="minorHAnsi"/>
                <w:sz w:val="20"/>
                <w:szCs w:val="18"/>
              </w:rPr>
              <w:t xml:space="preserve"> RWE from Australia</w:t>
            </w:r>
          </w:p>
          <w:p w14:paraId="35E2E105" w14:textId="3BB9BE73" w:rsidR="00FD3BCC" w:rsidRPr="00FD3BCC" w:rsidRDefault="0081709D" w:rsidP="008D7602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 w:rsidRPr="0081709D">
              <w:rPr>
                <w:rFonts w:eastAsia="微軟正黑體" w:cstheme="minorHAnsi"/>
                <w:sz w:val="20"/>
                <w:szCs w:val="18"/>
              </w:rPr>
              <w:t>FAQs from Taiwan neurologists</w:t>
            </w:r>
          </w:p>
        </w:tc>
        <w:tc>
          <w:tcPr>
            <w:tcW w:w="1993" w:type="dxa"/>
            <w:vAlign w:val="center"/>
          </w:tcPr>
          <w:p w14:paraId="6606AE85" w14:textId="77777777" w:rsidR="0081709D" w:rsidRPr="0081709D" w:rsidRDefault="0081709D" w:rsidP="0081709D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81709D">
              <w:rPr>
                <w:rFonts w:ascii="微軟正黑體" w:eastAsia="微軟正黑體" w:hAnsi="微軟正黑體"/>
                <w:sz w:val="20"/>
                <w:szCs w:val="18"/>
              </w:rPr>
              <w:t xml:space="preserve">Dr. </w:t>
            </w:r>
            <w:proofErr w:type="spellStart"/>
            <w:r w:rsidRPr="0081709D">
              <w:rPr>
                <w:rFonts w:ascii="微軟正黑體" w:eastAsia="微軟正黑體" w:hAnsi="微軟正黑體"/>
                <w:sz w:val="20"/>
                <w:szCs w:val="18"/>
              </w:rPr>
              <w:t>Mastura</w:t>
            </w:r>
            <w:proofErr w:type="spellEnd"/>
            <w:r w:rsidRPr="0081709D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proofErr w:type="spellStart"/>
            <w:r w:rsidRPr="0081709D">
              <w:rPr>
                <w:rFonts w:ascii="微軟正黑體" w:eastAsia="微軟正黑體" w:hAnsi="微軟正黑體"/>
                <w:sz w:val="20"/>
                <w:szCs w:val="18"/>
              </w:rPr>
              <w:t>Monif</w:t>
            </w:r>
            <w:proofErr w:type="spellEnd"/>
          </w:p>
          <w:p w14:paraId="5BDF4BB7" w14:textId="29620FC4" w:rsidR="00FD3BCC" w:rsidRPr="00FD3BCC" w:rsidRDefault="0081709D" w:rsidP="0081709D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81709D">
              <w:rPr>
                <w:rFonts w:ascii="微軟正黑體" w:eastAsia="微軟正黑體" w:hAnsi="微軟正黑體"/>
                <w:sz w:val="20"/>
                <w:szCs w:val="18"/>
              </w:rPr>
              <w:t>Alfred Health </w:t>
            </w:r>
          </w:p>
        </w:tc>
        <w:tc>
          <w:tcPr>
            <w:tcW w:w="1728" w:type="dxa"/>
            <w:vAlign w:val="center"/>
          </w:tcPr>
          <w:p w14:paraId="0370239D" w14:textId="77777777" w:rsidR="004F6AC9" w:rsidRDefault="004F6AC9" w:rsidP="004F6AC9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69157F">
              <w:rPr>
                <w:rFonts w:ascii="微軟正黑體" w:eastAsia="微軟正黑體" w:hAnsi="微軟正黑體" w:hint="eastAsia"/>
                <w:sz w:val="20"/>
                <w:szCs w:val="18"/>
              </w:rPr>
              <w:t>羅榮昇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醫師</w:t>
            </w:r>
          </w:p>
          <w:p w14:paraId="20688F96" w14:textId="0012DF62" w:rsidR="00FD3BCC" w:rsidRPr="0069521E" w:rsidRDefault="004F6AC9" w:rsidP="004F6AC9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林口長庚醫院</w:t>
            </w:r>
          </w:p>
        </w:tc>
      </w:tr>
      <w:tr w:rsidR="00FD3BCC" w:rsidRPr="00527713" w14:paraId="682986CF" w14:textId="77777777" w:rsidTr="009D61BA">
        <w:trPr>
          <w:trHeight w:val="1025"/>
        </w:trPr>
        <w:tc>
          <w:tcPr>
            <w:tcW w:w="1442" w:type="dxa"/>
            <w:vAlign w:val="center"/>
          </w:tcPr>
          <w:p w14:paraId="65D85F9E" w14:textId="1FA45054" w:rsidR="00FD3BCC" w:rsidRPr="006C01B2" w:rsidRDefault="00FD3BCC" w:rsidP="00FD3BC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20:</w:t>
            </w:r>
            <w:r w:rsidR="00AB0A26">
              <w:rPr>
                <w:rFonts w:ascii="微軟正黑體" w:eastAsia="微軟正黑體" w:hAnsi="微軟正黑體"/>
                <w:sz w:val="20"/>
                <w:szCs w:val="18"/>
              </w:rPr>
              <w:t>30</w:t>
            </w:r>
            <w:r w:rsidRPr="006C01B2">
              <w:rPr>
                <w:rFonts w:ascii="微軟正黑體" w:eastAsia="微軟正黑體" w:hAnsi="微軟正黑體"/>
                <w:sz w:val="20"/>
                <w:szCs w:val="18"/>
              </w:rPr>
              <w:t>-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20</w:t>
            </w:r>
            <w:r w:rsidRPr="006C01B2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50</w:t>
            </w:r>
          </w:p>
        </w:tc>
        <w:tc>
          <w:tcPr>
            <w:tcW w:w="4630" w:type="dxa"/>
            <w:vAlign w:val="center"/>
          </w:tcPr>
          <w:p w14:paraId="7D3BEBDC" w14:textId="60C3E07E" w:rsidR="00FD3BCC" w:rsidRPr="00691AE7" w:rsidRDefault="00FD3BCC" w:rsidP="008D7602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 w:rsidRPr="00691AE7">
              <w:rPr>
                <w:rFonts w:eastAsia="微軟正黑體" w:cstheme="minorHAnsi"/>
                <w:sz w:val="20"/>
                <w:szCs w:val="18"/>
              </w:rPr>
              <w:t>M</w:t>
            </w:r>
            <w:r>
              <w:rPr>
                <w:rFonts w:eastAsia="微軟正黑體" w:cstheme="minorHAnsi" w:hint="eastAsia"/>
                <w:sz w:val="20"/>
                <w:szCs w:val="18"/>
              </w:rPr>
              <w:t>S</w:t>
            </w:r>
            <w:r w:rsidRPr="00691AE7">
              <w:rPr>
                <w:rFonts w:eastAsia="微軟正黑體" w:cstheme="minorHAnsi"/>
                <w:sz w:val="20"/>
                <w:szCs w:val="18"/>
              </w:rPr>
              <w:t xml:space="preserve"> treatment</w:t>
            </w:r>
            <w:r>
              <w:rPr>
                <w:rFonts w:eastAsia="微軟正黑體" w:cstheme="minorHAnsi" w:hint="eastAsia"/>
                <w:sz w:val="20"/>
                <w:szCs w:val="18"/>
              </w:rPr>
              <w:t xml:space="preserve"> </w:t>
            </w:r>
            <w:r>
              <w:rPr>
                <w:rFonts w:eastAsia="微軟正黑體" w:cstheme="minorHAnsi"/>
                <w:sz w:val="20"/>
                <w:szCs w:val="18"/>
              </w:rPr>
              <w:t>during COVID-19 pandemic</w:t>
            </w:r>
          </w:p>
        </w:tc>
        <w:tc>
          <w:tcPr>
            <w:tcW w:w="1993" w:type="dxa"/>
            <w:vAlign w:val="center"/>
          </w:tcPr>
          <w:p w14:paraId="6144CB75" w14:textId="77777777" w:rsidR="00FD3BCC" w:rsidRDefault="00FD3BCC" w:rsidP="00FD3BC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郭育呈 醫師</w:t>
            </w:r>
          </w:p>
          <w:p w14:paraId="48651EE7" w14:textId="273E2551" w:rsidR="00FD3BCC" w:rsidRPr="0069157F" w:rsidRDefault="00FD3BCC" w:rsidP="00FD3BC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中國醫大附設醫院</w:t>
            </w:r>
          </w:p>
        </w:tc>
        <w:tc>
          <w:tcPr>
            <w:tcW w:w="1728" w:type="dxa"/>
            <w:vAlign w:val="center"/>
          </w:tcPr>
          <w:p w14:paraId="0198C403" w14:textId="317F4C6C" w:rsidR="006D0D10" w:rsidRDefault="00E372E7" w:rsidP="006D0D10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E372E7">
              <w:rPr>
                <w:rFonts w:ascii="微軟正黑體" w:eastAsia="微軟正黑體" w:hAnsi="微軟正黑體" w:hint="eastAsia"/>
                <w:sz w:val="20"/>
                <w:szCs w:val="18"/>
              </w:rPr>
              <w:t>林志勝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="006D0D10">
              <w:rPr>
                <w:rFonts w:ascii="微軟正黑體" w:eastAsia="微軟正黑體" w:hAnsi="微軟正黑體" w:hint="eastAsia"/>
                <w:sz w:val="20"/>
                <w:szCs w:val="18"/>
              </w:rPr>
              <w:t>醫師</w:t>
            </w:r>
          </w:p>
          <w:p w14:paraId="6A5F616D" w14:textId="750DF0BF" w:rsidR="00FD3BCC" w:rsidRPr="006C01B2" w:rsidRDefault="00E372E7" w:rsidP="006D0D10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成大</w:t>
            </w:r>
            <w:r w:rsidR="006D0D10">
              <w:rPr>
                <w:rFonts w:ascii="微軟正黑體" w:eastAsia="微軟正黑體" w:hAnsi="微軟正黑體" w:hint="eastAsia"/>
                <w:sz w:val="20"/>
                <w:szCs w:val="18"/>
              </w:rPr>
              <w:t>醫院</w:t>
            </w:r>
          </w:p>
        </w:tc>
      </w:tr>
      <w:tr w:rsidR="00AB0A26" w:rsidRPr="00527713" w14:paraId="398536EC" w14:textId="77777777" w:rsidTr="00C22CC6">
        <w:trPr>
          <w:trHeight w:val="43"/>
        </w:trPr>
        <w:tc>
          <w:tcPr>
            <w:tcW w:w="1442" w:type="dxa"/>
            <w:vAlign w:val="center"/>
          </w:tcPr>
          <w:p w14:paraId="3AC760CB" w14:textId="37E555F1" w:rsidR="00AB0A26" w:rsidRDefault="00AB0A26" w:rsidP="00FD3BC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0:50-21:00</w:t>
            </w:r>
          </w:p>
        </w:tc>
        <w:tc>
          <w:tcPr>
            <w:tcW w:w="4630" w:type="dxa"/>
            <w:vAlign w:val="center"/>
          </w:tcPr>
          <w:p w14:paraId="0DD9255D" w14:textId="3CD3F593" w:rsidR="00AB0A26" w:rsidRPr="00691AE7" w:rsidRDefault="00AB0A26" w:rsidP="00111B1C">
            <w:pPr>
              <w:jc w:val="center"/>
              <w:rPr>
                <w:rFonts w:eastAsia="微軟正黑體" w:cstheme="minorHAnsi"/>
                <w:sz w:val="20"/>
                <w:szCs w:val="18"/>
              </w:rPr>
            </w:pPr>
            <w:r>
              <w:rPr>
                <w:rFonts w:eastAsia="微軟正黑體" w:cstheme="minorHAnsi" w:hint="eastAsia"/>
                <w:sz w:val="20"/>
                <w:szCs w:val="18"/>
              </w:rPr>
              <w:t>C</w:t>
            </w:r>
            <w:r>
              <w:rPr>
                <w:rFonts w:eastAsia="微軟正黑體" w:cstheme="minorHAnsi"/>
                <w:sz w:val="20"/>
                <w:szCs w:val="18"/>
              </w:rPr>
              <w:t>losing</w:t>
            </w:r>
          </w:p>
        </w:tc>
        <w:tc>
          <w:tcPr>
            <w:tcW w:w="3721" w:type="dxa"/>
            <w:gridSpan w:val="2"/>
            <w:vAlign w:val="center"/>
          </w:tcPr>
          <w:p w14:paraId="1E22575A" w14:textId="0BFEE100" w:rsidR="006D0D10" w:rsidRDefault="00E372E7" w:rsidP="006D0D10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E372E7">
              <w:rPr>
                <w:rFonts w:ascii="微軟正黑體" w:eastAsia="微軟正黑體" w:hAnsi="微軟正黑體" w:hint="eastAsia"/>
                <w:sz w:val="20"/>
                <w:szCs w:val="18"/>
              </w:rPr>
              <w:t>林志勝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="006D0D10">
              <w:rPr>
                <w:rFonts w:ascii="微軟正黑體" w:eastAsia="微軟正黑體" w:hAnsi="微軟正黑體" w:hint="eastAsia"/>
                <w:sz w:val="20"/>
                <w:szCs w:val="18"/>
              </w:rPr>
              <w:t>醫師</w:t>
            </w:r>
          </w:p>
          <w:p w14:paraId="34298FFA" w14:textId="3B7F73B9" w:rsidR="0069521E" w:rsidRDefault="00E372E7" w:rsidP="006D0D10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成大</w:t>
            </w:r>
            <w:r w:rsidR="006D0D10">
              <w:rPr>
                <w:rFonts w:ascii="微軟正黑體" w:eastAsia="微軟正黑體" w:hAnsi="微軟正黑體" w:hint="eastAsia"/>
                <w:sz w:val="20"/>
                <w:szCs w:val="18"/>
              </w:rPr>
              <w:t>醫院</w:t>
            </w:r>
          </w:p>
        </w:tc>
      </w:tr>
    </w:tbl>
    <w:p w14:paraId="1C25A8D7" w14:textId="639C9A53" w:rsidR="00527713" w:rsidRPr="00527713" w:rsidRDefault="00527713">
      <w:pPr>
        <w:rPr>
          <w:rFonts w:ascii="微軟正黑體" w:eastAsia="微軟正黑體" w:hAnsi="微軟正黑體"/>
        </w:rPr>
      </w:pPr>
    </w:p>
    <w:sectPr w:rsidR="00527713" w:rsidRPr="00527713" w:rsidSect="00450738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E1F9A" w14:textId="77777777" w:rsidR="002268F3" w:rsidRDefault="002268F3" w:rsidP="001C72C9">
      <w:r>
        <w:separator/>
      </w:r>
    </w:p>
  </w:endnote>
  <w:endnote w:type="continuationSeparator" w:id="0">
    <w:p w14:paraId="3E3B1C3D" w14:textId="77777777" w:rsidR="002268F3" w:rsidRDefault="002268F3" w:rsidP="001C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ck">
    <w:panose1 w:val="02060803030402040803"/>
    <w:charset w:val="00"/>
    <w:family w:val="roman"/>
    <w:pitch w:val="variable"/>
    <w:sig w:usb0="800002EF" w:usb1="4000205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0C123" w14:textId="77777777" w:rsidR="002268F3" w:rsidRDefault="002268F3" w:rsidP="001C72C9">
      <w:r>
        <w:separator/>
      </w:r>
    </w:p>
  </w:footnote>
  <w:footnote w:type="continuationSeparator" w:id="0">
    <w:p w14:paraId="6FBBE341" w14:textId="77777777" w:rsidR="002268F3" w:rsidRDefault="002268F3" w:rsidP="001C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D3F94"/>
    <w:multiLevelType w:val="hybridMultilevel"/>
    <w:tmpl w:val="CD5CC762"/>
    <w:lvl w:ilvl="0" w:tplc="82F2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650049"/>
    <w:multiLevelType w:val="hybridMultilevel"/>
    <w:tmpl w:val="6226E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011494"/>
    <w:multiLevelType w:val="hybridMultilevel"/>
    <w:tmpl w:val="1750DC38"/>
    <w:lvl w:ilvl="0" w:tplc="0FA4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13"/>
    <w:rsid w:val="00023139"/>
    <w:rsid w:val="0003269C"/>
    <w:rsid w:val="00072113"/>
    <w:rsid w:val="000759A2"/>
    <w:rsid w:val="000B5EE3"/>
    <w:rsid w:val="00111B1C"/>
    <w:rsid w:val="00115653"/>
    <w:rsid w:val="00135751"/>
    <w:rsid w:val="00185875"/>
    <w:rsid w:val="001902DF"/>
    <w:rsid w:val="00195113"/>
    <w:rsid w:val="001C3187"/>
    <w:rsid w:val="001C5C84"/>
    <w:rsid w:val="001C72C9"/>
    <w:rsid w:val="00200CAD"/>
    <w:rsid w:val="00214D4D"/>
    <w:rsid w:val="002268F3"/>
    <w:rsid w:val="00255ADA"/>
    <w:rsid w:val="0027006B"/>
    <w:rsid w:val="002D5C31"/>
    <w:rsid w:val="00320A06"/>
    <w:rsid w:val="003A719E"/>
    <w:rsid w:val="003C1A03"/>
    <w:rsid w:val="003F3A9C"/>
    <w:rsid w:val="0041227B"/>
    <w:rsid w:val="00442335"/>
    <w:rsid w:val="00450738"/>
    <w:rsid w:val="00451681"/>
    <w:rsid w:val="00477027"/>
    <w:rsid w:val="0048179C"/>
    <w:rsid w:val="004A20E0"/>
    <w:rsid w:val="004B4808"/>
    <w:rsid w:val="004D53F0"/>
    <w:rsid w:val="004F01E8"/>
    <w:rsid w:val="004F6AC9"/>
    <w:rsid w:val="00501688"/>
    <w:rsid w:val="00517E47"/>
    <w:rsid w:val="00527713"/>
    <w:rsid w:val="0053050D"/>
    <w:rsid w:val="00533A6F"/>
    <w:rsid w:val="005409C3"/>
    <w:rsid w:val="0059759E"/>
    <w:rsid w:val="005E08A0"/>
    <w:rsid w:val="00616610"/>
    <w:rsid w:val="00635EA2"/>
    <w:rsid w:val="00664140"/>
    <w:rsid w:val="00684BA8"/>
    <w:rsid w:val="0069157F"/>
    <w:rsid w:val="00691AE7"/>
    <w:rsid w:val="0069521E"/>
    <w:rsid w:val="006C01B2"/>
    <w:rsid w:val="006D0D10"/>
    <w:rsid w:val="006F087B"/>
    <w:rsid w:val="006F1113"/>
    <w:rsid w:val="00734FD5"/>
    <w:rsid w:val="00735050"/>
    <w:rsid w:val="00746193"/>
    <w:rsid w:val="007F7EB4"/>
    <w:rsid w:val="0080747B"/>
    <w:rsid w:val="0081709D"/>
    <w:rsid w:val="00846D50"/>
    <w:rsid w:val="008969F6"/>
    <w:rsid w:val="008D7602"/>
    <w:rsid w:val="0091668B"/>
    <w:rsid w:val="00935309"/>
    <w:rsid w:val="009472D4"/>
    <w:rsid w:val="00953F37"/>
    <w:rsid w:val="009743FE"/>
    <w:rsid w:val="00992401"/>
    <w:rsid w:val="009C4D39"/>
    <w:rsid w:val="009D61BA"/>
    <w:rsid w:val="009E4D42"/>
    <w:rsid w:val="00A16EBF"/>
    <w:rsid w:val="00A43CA6"/>
    <w:rsid w:val="00A721DC"/>
    <w:rsid w:val="00AA52EE"/>
    <w:rsid w:val="00AB0A26"/>
    <w:rsid w:val="00AD0A10"/>
    <w:rsid w:val="00B24705"/>
    <w:rsid w:val="00B34A42"/>
    <w:rsid w:val="00BA5297"/>
    <w:rsid w:val="00BF5353"/>
    <w:rsid w:val="00C20B64"/>
    <w:rsid w:val="00C54EE4"/>
    <w:rsid w:val="00C617BF"/>
    <w:rsid w:val="00C77B8A"/>
    <w:rsid w:val="00C96B05"/>
    <w:rsid w:val="00CF2919"/>
    <w:rsid w:val="00CF7D9F"/>
    <w:rsid w:val="00D744A4"/>
    <w:rsid w:val="00DA11A6"/>
    <w:rsid w:val="00E34BD5"/>
    <w:rsid w:val="00E372E7"/>
    <w:rsid w:val="00E517A7"/>
    <w:rsid w:val="00E757EB"/>
    <w:rsid w:val="00E86842"/>
    <w:rsid w:val="00F064BD"/>
    <w:rsid w:val="00F96801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4EDFA"/>
  <w15:chartTrackingRefBased/>
  <w15:docId w15:val="{57735F72-9569-46A9-BB16-1226F0E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6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64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64B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57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111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F1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tapmeetinglive.com/events/MS0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4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Chen</dc:creator>
  <cp:keywords/>
  <dc:description/>
  <cp:lastModifiedBy>Jenny Tsai</cp:lastModifiedBy>
  <cp:revision>2</cp:revision>
  <cp:lastPrinted>2021-08-27T00:50:00Z</cp:lastPrinted>
  <dcterms:created xsi:type="dcterms:W3CDTF">2021-08-29T08:54:00Z</dcterms:created>
  <dcterms:modified xsi:type="dcterms:W3CDTF">2021-08-29T08:54:00Z</dcterms:modified>
</cp:coreProperties>
</file>